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E77" w14:textId="047779F9" w:rsidR="00885C29" w:rsidRDefault="008E7244">
      <w:pPr>
        <w:rPr>
          <w:b/>
          <w:bCs/>
        </w:rPr>
      </w:pPr>
      <w:r>
        <w:rPr>
          <w:b/>
          <w:bCs/>
        </w:rPr>
        <w:t>Prenos delavcev iz Saop v Saop Proizvodnja</w:t>
      </w:r>
    </w:p>
    <w:p w14:paraId="4CD94ECF" w14:textId="7707964F" w:rsidR="008E7244" w:rsidRDefault="008E7244" w:rsidP="008E7244">
      <w:r>
        <w:t>Prenos se izvaja na ukaz z dodatnim postopkom _IC02, ki se nahaja v šifrantu Delavci / desni meni Dodani postopki / Prenos Employees iCenter - ORK (npr. v Potnih nalogih).</w:t>
      </w:r>
    </w:p>
    <w:p w14:paraId="132B4F45" w14:textId="375D3C69" w:rsidR="008E7244" w:rsidRDefault="008E7244" w:rsidP="008E7244">
      <w:r>
        <w:rPr>
          <w:noProof/>
        </w:rPr>
        <w:drawing>
          <wp:inline distT="0" distB="0" distL="0" distR="0" wp14:anchorId="0EE36C7A" wp14:editId="4200DAB5">
            <wp:extent cx="3520176" cy="2145398"/>
            <wp:effectExtent l="0" t="0" r="4445" b="7620"/>
            <wp:docPr id="1" name="Slika 1" descr="Slika, ki vsebuje besede besedilo, posnetek zaslona, programska oprema, številk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, ki vsebuje besede besedilo, posnetek zaslona, programska oprema, številka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8350" cy="216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5A6FE" w14:textId="77777777" w:rsidR="008E7244" w:rsidRDefault="008E7244" w:rsidP="008E7244"/>
    <w:p w14:paraId="65FE59BE" w14:textId="5FAE28E0" w:rsidR="008E7244" w:rsidRDefault="008E7244" w:rsidP="008E7244">
      <w:r>
        <w:t>Program vpraša, kako naj bo zapisan vrstni red v polju Naziv: najprej ime in potem priimek ali najprej priimek in potem ime. Izbere se vrstni red, kakršen je predhodno uporabljen.</w:t>
      </w:r>
    </w:p>
    <w:p w14:paraId="23C57030" w14:textId="4D7EF339" w:rsidR="008E7244" w:rsidRDefault="008E7244" w:rsidP="008E7244">
      <w:r>
        <w:rPr>
          <w:noProof/>
        </w:rPr>
        <w:drawing>
          <wp:inline distT="0" distB="0" distL="0" distR="0" wp14:anchorId="1A45BE22" wp14:editId="089E2C1E">
            <wp:extent cx="2390348" cy="591981"/>
            <wp:effectExtent l="0" t="0" r="0" b="0"/>
            <wp:docPr id="2" name="Slika 2" descr="Slika, ki vsebuje besede besedilo, programska oprema, posnetek zaslona, pisav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, ki vsebuje besede besedilo, programska oprema, posnetek zaslona, pisava&#10;&#10;Opis je samodejno ustvarjen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4004" cy="595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CD842" w14:textId="29AACE1F" w:rsidR="008E7244" w:rsidRDefault="008E7244" w:rsidP="008E7244">
      <w:r>
        <w:t>Če je bil pomotoma izbran napačen vrstni red, se samo še enkrat izvede prenos s tem dodatnim postopkom, le da se izbere pravilen vrstni red.</w:t>
      </w:r>
    </w:p>
    <w:p w14:paraId="098959E0" w14:textId="605353A6" w:rsidR="008E7244" w:rsidRDefault="008E7244" w:rsidP="008E7244">
      <w:r>
        <w:t>Preveri se, če kakšen od zaposlenih, ki obstaja v Saop še ni zapisan v Saop Proizvodnja oz. če je na katerem od obstoječih zaposlenih sprememba na kateremkoli podatku, ki se prenašajo.</w:t>
      </w:r>
    </w:p>
    <w:p w14:paraId="254F6C05" w14:textId="455A4EFD" w:rsidR="008E7244" w:rsidRDefault="008E7244" w:rsidP="008E7244">
      <w:r>
        <w:t>Prenašajo se:</w:t>
      </w:r>
    </w:p>
    <w:p w14:paraId="555D5FB1" w14:textId="47A87A5C" w:rsidR="008E7244" w:rsidRDefault="008E7244" w:rsidP="008E7244">
      <w:pPr>
        <w:pStyle w:val="Odstavekseznama"/>
        <w:numPr>
          <w:ilvl w:val="0"/>
          <w:numId w:val="1"/>
        </w:numPr>
      </w:pPr>
      <w:r>
        <w:t>Šifra zaposlenega</w:t>
      </w:r>
    </w:p>
    <w:p w14:paraId="27B55D6B" w14:textId="525F66EB" w:rsidR="008E7244" w:rsidRDefault="008E7244" w:rsidP="008E7244">
      <w:pPr>
        <w:pStyle w:val="Odstavekseznama"/>
        <w:numPr>
          <w:ilvl w:val="0"/>
          <w:numId w:val="1"/>
        </w:numPr>
      </w:pPr>
      <w:r>
        <w:t>Ime</w:t>
      </w:r>
    </w:p>
    <w:p w14:paraId="54E6F989" w14:textId="27541E12" w:rsidR="008E7244" w:rsidRDefault="008E7244" w:rsidP="008E7244">
      <w:pPr>
        <w:pStyle w:val="Odstavekseznama"/>
        <w:numPr>
          <w:ilvl w:val="0"/>
          <w:numId w:val="1"/>
        </w:numPr>
      </w:pPr>
      <w:r>
        <w:t>Priimek</w:t>
      </w:r>
    </w:p>
    <w:p w14:paraId="1BD1C3E1" w14:textId="54358ED7" w:rsidR="008E7244" w:rsidRDefault="008E7244" w:rsidP="008E7244">
      <w:pPr>
        <w:pStyle w:val="Odstavekseznama"/>
        <w:numPr>
          <w:ilvl w:val="0"/>
          <w:numId w:val="1"/>
        </w:numPr>
      </w:pPr>
      <w:r>
        <w:t>Delovno mesto (prenese se tudi, če v šifrantu šifra ne obstaja, se pa na koncu spiše obvestilo, katerih šifer ni v šifrantu delovnih mest)</w:t>
      </w:r>
    </w:p>
    <w:p w14:paraId="624AF872" w14:textId="048F836B" w:rsidR="007B0DD8" w:rsidRDefault="007B0DD8" w:rsidP="007B0DD8">
      <w:pPr>
        <w:pStyle w:val="Odstavekseznama"/>
      </w:pPr>
      <w:r>
        <w:rPr>
          <w:noProof/>
        </w:rPr>
        <w:drawing>
          <wp:inline distT="0" distB="0" distL="0" distR="0" wp14:anchorId="10B15539" wp14:editId="46D3355E">
            <wp:extent cx="1886941" cy="1029676"/>
            <wp:effectExtent l="0" t="0" r="0" b="0"/>
            <wp:docPr id="3" name="Slika 3" descr="Slika, ki vsebuje besede besedilo, posnetek zaslona, programska oprema, operacijski sistem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, ki vsebuje besede besedilo, posnetek zaslona, programska oprema, operacijski sistem&#10;&#10;Opis je samodejno ustvarjen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3286" cy="103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A0DF5" w14:textId="1F52F660" w:rsidR="007B0DD8" w:rsidRDefault="007B0DD8" w:rsidP="008E7244">
      <w:pPr>
        <w:pStyle w:val="Odstavekseznama"/>
        <w:numPr>
          <w:ilvl w:val="0"/>
          <w:numId w:val="1"/>
        </w:numPr>
      </w:pPr>
      <w:r>
        <w:t>Stroškovno mesto (šifrant mora biti ob prenosu pravilno izpolnjen)</w:t>
      </w:r>
    </w:p>
    <w:p w14:paraId="1CB85362" w14:textId="5AD44602" w:rsidR="00AA48E3" w:rsidRDefault="00AA48E3" w:rsidP="008E7244">
      <w:pPr>
        <w:pStyle w:val="Odstavekseznama"/>
        <w:numPr>
          <w:ilvl w:val="0"/>
          <w:numId w:val="1"/>
        </w:numPr>
      </w:pPr>
      <w:r>
        <w:t>Aktiven</w:t>
      </w:r>
    </w:p>
    <w:p w14:paraId="2581895E" w14:textId="0B82004B" w:rsidR="00AA48E3" w:rsidRDefault="00AA48E3" w:rsidP="008E7244">
      <w:pPr>
        <w:pStyle w:val="Odstavekseznama"/>
        <w:numPr>
          <w:ilvl w:val="0"/>
          <w:numId w:val="1"/>
        </w:numPr>
      </w:pPr>
      <w:r>
        <w:t>Status</w:t>
      </w:r>
    </w:p>
    <w:p w14:paraId="0FFD1C64" w14:textId="72ED4B43" w:rsidR="00AA48E3" w:rsidRDefault="00AA48E3" w:rsidP="00AA48E3">
      <w:pPr>
        <w:pStyle w:val="Odstavekseznama"/>
        <w:numPr>
          <w:ilvl w:val="0"/>
          <w:numId w:val="1"/>
        </w:numPr>
      </w:pPr>
      <w:r>
        <w:t>Delovni čas</w:t>
      </w:r>
    </w:p>
    <w:p w14:paraId="64FD91C8" w14:textId="671E9465" w:rsidR="00AA48E3" w:rsidRDefault="00AA48E3" w:rsidP="008E7244">
      <w:pPr>
        <w:pStyle w:val="Odstavekseznama"/>
        <w:numPr>
          <w:ilvl w:val="0"/>
          <w:numId w:val="1"/>
        </w:numPr>
      </w:pPr>
      <w:r>
        <w:t>Izstop</w:t>
      </w:r>
    </w:p>
    <w:p w14:paraId="14EB1133" w14:textId="5BECDEBA" w:rsidR="00AA48E3" w:rsidRDefault="00AA48E3" w:rsidP="008E7244">
      <w:pPr>
        <w:pStyle w:val="Odstavekseznama"/>
        <w:numPr>
          <w:ilvl w:val="0"/>
          <w:numId w:val="1"/>
        </w:numPr>
      </w:pPr>
      <w:r>
        <w:t>Vstop</w:t>
      </w:r>
    </w:p>
    <w:p w14:paraId="10DD516E" w14:textId="0A1D6D0F" w:rsidR="00AA48E3" w:rsidRDefault="00AA48E3" w:rsidP="008E7244">
      <w:pPr>
        <w:pStyle w:val="Odstavekseznama"/>
        <w:numPr>
          <w:ilvl w:val="0"/>
          <w:numId w:val="1"/>
        </w:numPr>
      </w:pPr>
      <w:r>
        <w:lastRenderedPageBreak/>
        <w:t>Naslov</w:t>
      </w:r>
    </w:p>
    <w:p w14:paraId="27AD3749" w14:textId="0E52659C" w:rsidR="00AA48E3" w:rsidRDefault="00AA48E3" w:rsidP="008E7244">
      <w:pPr>
        <w:pStyle w:val="Odstavekseznama"/>
        <w:numPr>
          <w:ilvl w:val="0"/>
          <w:numId w:val="1"/>
        </w:numPr>
      </w:pPr>
      <w:r>
        <w:t>Pošta</w:t>
      </w:r>
    </w:p>
    <w:p w14:paraId="41A16661" w14:textId="7908DDFC" w:rsidR="00AA48E3" w:rsidRDefault="00AA48E3" w:rsidP="008E7244">
      <w:pPr>
        <w:pStyle w:val="Odstavekseznama"/>
        <w:numPr>
          <w:ilvl w:val="0"/>
          <w:numId w:val="1"/>
        </w:numPr>
      </w:pPr>
      <w:r>
        <w:t>Kraj</w:t>
      </w:r>
    </w:p>
    <w:p w14:paraId="78D3B44A" w14:textId="68B2A10A" w:rsidR="00AA48E3" w:rsidRDefault="00AA48E3" w:rsidP="008E7244">
      <w:pPr>
        <w:pStyle w:val="Odstavekseznama"/>
        <w:numPr>
          <w:ilvl w:val="0"/>
          <w:numId w:val="1"/>
        </w:numPr>
      </w:pPr>
      <w:r>
        <w:t>Začasni naslov</w:t>
      </w:r>
    </w:p>
    <w:p w14:paraId="49D5D602" w14:textId="720F227D" w:rsidR="00AA48E3" w:rsidRDefault="00AA48E3" w:rsidP="008E7244">
      <w:pPr>
        <w:pStyle w:val="Odstavekseznama"/>
        <w:numPr>
          <w:ilvl w:val="0"/>
          <w:numId w:val="1"/>
        </w:numPr>
      </w:pPr>
      <w:r>
        <w:t>Začasna pošta</w:t>
      </w:r>
    </w:p>
    <w:p w14:paraId="440CD256" w14:textId="3ADCB7A2" w:rsidR="00AA48E3" w:rsidRPr="008E7244" w:rsidRDefault="00AA48E3" w:rsidP="00AA48E3">
      <w:r>
        <w:t>Katere podatke vidi uporabnik, ki ima dostop do šifranta delavcev, je določeno s pravico (samo osnovni podatki ali osebni podatki) in seznamom polj v teh dveh nizih.</w:t>
      </w:r>
    </w:p>
    <w:sectPr w:rsidR="00AA48E3" w:rsidRPr="008E7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959D8"/>
    <w:multiLevelType w:val="hybridMultilevel"/>
    <w:tmpl w:val="970AD482"/>
    <w:lvl w:ilvl="0" w:tplc="E26279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70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C0"/>
    <w:rsid w:val="00535AC0"/>
    <w:rsid w:val="007B0DD8"/>
    <w:rsid w:val="007C1BC0"/>
    <w:rsid w:val="00885C29"/>
    <w:rsid w:val="008E7244"/>
    <w:rsid w:val="00A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13CF"/>
  <w15:chartTrackingRefBased/>
  <w15:docId w15:val="{2895A191-403D-45B8-86C6-BF641BEF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E7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C2B663BE9BC4082139CFA10DA7C2A" ma:contentTypeVersion="0" ma:contentTypeDescription="Create a new document." ma:contentTypeScope="" ma:versionID="f22e3513f5a3b8fa16c42b70fee955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56D47E-45F5-42C3-800A-8AF5C6E2CE6B}"/>
</file>

<file path=customXml/itemProps2.xml><?xml version="1.0" encoding="utf-8"?>
<ds:datastoreItem xmlns:ds="http://schemas.openxmlformats.org/officeDocument/2006/customXml" ds:itemID="{9306A1D7-32F5-46D8-BA17-1FC153D3CC3F}"/>
</file>

<file path=customXml/itemProps3.xml><?xml version="1.0" encoding="utf-8"?>
<ds:datastoreItem xmlns:ds="http://schemas.openxmlformats.org/officeDocument/2006/customXml" ds:itemID="{B63C7AA4-0026-4417-AA71-D7BB85146B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Jožica Kržišnik Jereb</dc:creator>
  <cp:keywords/>
  <dc:description/>
  <cp:lastModifiedBy>Jožica Kržišnik Jereb</cp:lastModifiedBy>
  <cp:revision>2</cp:revision>
  <dcterms:created xsi:type="dcterms:W3CDTF">2023-05-31T13:08:00Z</dcterms:created>
  <dcterms:modified xsi:type="dcterms:W3CDTF">2023-05-31T13:49:00Z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0x010100F1EC2B663BE9BC4082139CFA10DA7C2A</vt:lpwstr>
  </property>
</Properties>
</file>