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3B" w:rsidRPr="008308D0" w:rsidRDefault="00916729">
      <w:pPr>
        <w:rPr>
          <w:sz w:val="24"/>
        </w:rPr>
      </w:pPr>
      <w:r>
        <w:rPr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4228407</wp:posOffset>
            </wp:positionH>
            <wp:positionV relativeFrom="paragraph">
              <wp:posOffset>-77181</wp:posOffset>
            </wp:positionV>
            <wp:extent cx="1601932" cy="782781"/>
            <wp:effectExtent l="19050" t="0" r="0" b="0"/>
            <wp:wrapNone/>
            <wp:docPr id="1" name="Picture 0" descr="logo_dvovrstičn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vovrstični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78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8D0">
        <w:rPr>
          <w:noProof/>
          <w:sz w:val="24"/>
          <w:lang w:eastAsia="sl-SI"/>
        </w:rPr>
        <w:drawing>
          <wp:inline distT="0" distB="0" distL="0" distR="0">
            <wp:extent cx="2180686" cy="768598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8" cy="76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017" w:rsidRPr="00132017">
        <w:rPr>
          <w:sz w:val="24"/>
        </w:rPr>
        <w:t xml:space="preserve">  </w:t>
      </w:r>
      <w:r w:rsidR="003A033B">
        <w:rPr>
          <w:noProof/>
          <w:sz w:val="24"/>
          <w:lang w:eastAsia="sl-SI"/>
        </w:rPr>
        <w:t xml:space="preserve">    </w:t>
      </w:r>
      <w:r w:rsidR="008308D0">
        <w:rPr>
          <w:noProof/>
          <w:sz w:val="24"/>
          <w:lang w:eastAsia="sl-SI"/>
        </w:rPr>
        <w:t xml:space="preserve">                                   </w:t>
      </w:r>
      <w:r w:rsidR="003A033B">
        <w:rPr>
          <w:noProof/>
          <w:sz w:val="24"/>
          <w:lang w:eastAsia="sl-SI"/>
        </w:rPr>
        <w:t xml:space="preserve">                                                                    </w:t>
      </w:r>
      <w:r w:rsidR="00132017" w:rsidRPr="00132017">
        <w:rPr>
          <w:sz w:val="24"/>
        </w:rPr>
        <w:t xml:space="preserve">                     </w:t>
      </w:r>
    </w:p>
    <w:p w:rsidR="00916729" w:rsidRPr="00916729" w:rsidRDefault="00916729">
      <w:pPr>
        <w:rPr>
          <w:b/>
          <w:sz w:val="8"/>
          <w:szCs w:val="8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Naslov izboljšave: </w:t>
      </w:r>
    </w:p>
    <w:tbl>
      <w:tblPr>
        <w:tblStyle w:val="TableGrid"/>
        <w:tblW w:w="9212" w:type="dxa"/>
        <w:tblInd w:w="108" w:type="dxa"/>
        <w:tblLook w:val="04A0"/>
      </w:tblPr>
      <w:tblGrid>
        <w:gridCol w:w="9212"/>
      </w:tblGrid>
      <w:tr w:rsidR="00916729" w:rsidTr="009167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29" w:rsidRPr="008308D0" w:rsidRDefault="00776744" w:rsidP="00F917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PLP-vpis konta označenim dokumentom</w:t>
            </w:r>
          </w:p>
        </w:tc>
      </w:tr>
    </w:tbl>
    <w:p w:rsidR="00132017" w:rsidRPr="00132017" w:rsidRDefault="00132017">
      <w:pPr>
        <w:rPr>
          <w:b/>
          <w:sz w:val="24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Opis problema: 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Pr="008308D0" w:rsidRDefault="007767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 paketu PLP-prejem banke uvoznim plačila. Pri revijah se mi avtomatsko ne 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7767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poveže konto, ker imamo sak v drugem programu.  Konto moram vpisovati 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7767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ročno. Sklic pri revijah je identičen samo na 1. in 2. mestu, tako da si ne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7767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morem pomagati z Vrste posla za opremljanje plačila.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Default="008308D0">
            <w:pPr>
              <w:rPr>
                <w:b/>
                <w:sz w:val="24"/>
              </w:rPr>
            </w:pPr>
          </w:p>
        </w:tc>
      </w:tr>
    </w:tbl>
    <w:p w:rsidR="00132017" w:rsidRDefault="00132017">
      <w:pPr>
        <w:rPr>
          <w:b/>
          <w:sz w:val="24"/>
        </w:rPr>
      </w:pPr>
    </w:p>
    <w:p w:rsidR="008308D0" w:rsidRDefault="00132017" w:rsidP="003A033B">
      <w:pPr>
        <w:rPr>
          <w:b/>
          <w:sz w:val="24"/>
        </w:rPr>
      </w:pPr>
      <w:r>
        <w:rPr>
          <w:b/>
          <w:sz w:val="24"/>
        </w:rPr>
        <w:t xml:space="preserve">Predlog rešitve: 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776744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Predlagam , da se vzpostavi možnost vpisa konta na označena plačila.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</w:tbl>
    <w:p w:rsidR="003A033B" w:rsidRPr="0094659C" w:rsidRDefault="003A033B" w:rsidP="003A033B">
      <w:pPr>
        <w:rPr>
          <w:sz w:val="14"/>
        </w:rPr>
      </w:pPr>
    </w:p>
    <w:p w:rsidR="008308D0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Predlaga: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776744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Štefka Petrovčič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p w:rsidR="003A033B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Iz podjetja</w:t>
      </w:r>
      <w:r w:rsidR="008308D0">
        <w:rPr>
          <w:b/>
          <w:sz w:val="24"/>
        </w:rPr>
        <w:t>: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Default="00776744" w:rsidP="003A03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Založba Rokus Klett d.o.o.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217"/>
      </w:tblGrid>
      <w:tr w:rsidR="008308D0" w:rsidTr="00916729">
        <w:trPr>
          <w:trHeight w:val="370"/>
        </w:trPr>
        <w:tc>
          <w:tcPr>
            <w:tcW w:w="3217" w:type="dxa"/>
          </w:tcPr>
          <w:p w:rsidR="008308D0" w:rsidRDefault="003A033B" w:rsidP="003A033B">
            <w:pPr>
              <w:rPr>
                <w:b/>
                <w:sz w:val="24"/>
              </w:rPr>
            </w:pPr>
            <w:r w:rsidRPr="00132017">
              <w:rPr>
                <w:b/>
                <w:sz w:val="24"/>
              </w:rPr>
              <w:t>Datum</w:t>
            </w:r>
            <w:r w:rsidR="008308D0">
              <w:rPr>
                <w:b/>
                <w:sz w:val="24"/>
              </w:rPr>
              <w:t xml:space="preserve">: </w:t>
            </w:r>
            <w:r w:rsidR="00776744">
              <w:rPr>
                <w:b/>
                <w:sz w:val="24"/>
              </w:rPr>
              <w:t>21.5.13</w:t>
            </w:r>
          </w:p>
        </w:tc>
      </w:tr>
    </w:tbl>
    <w:p w:rsidR="00132017" w:rsidRDefault="00132017" w:rsidP="007B7048">
      <w:pPr>
        <w:pStyle w:val="NoSpacing"/>
      </w:pPr>
    </w:p>
    <w:p w:rsidR="00916729" w:rsidRPr="00132017" w:rsidRDefault="00916729" w:rsidP="007B7048">
      <w:pPr>
        <w:pStyle w:val="NoSpacing"/>
      </w:pPr>
    </w:p>
    <w:sectPr w:rsidR="00916729" w:rsidRPr="00132017" w:rsidSect="00916729">
      <w:footerReference w:type="default" r:id="rId8"/>
      <w:pgSz w:w="11906" w:h="16838" w:code="9"/>
      <w:pgMar w:top="907" w:right="1418" w:bottom="907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15" w:rsidRDefault="00EE7115" w:rsidP="0094659C">
      <w:pPr>
        <w:spacing w:after="0" w:line="240" w:lineRule="auto"/>
      </w:pPr>
      <w:r>
        <w:separator/>
      </w:r>
    </w:p>
  </w:endnote>
  <w:endnote w:type="continuationSeparator" w:id="0">
    <w:p w:rsidR="00EE7115" w:rsidRDefault="00EE7115" w:rsidP="0094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29" w:rsidRDefault="00916729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3815310</wp:posOffset>
          </wp:positionH>
          <wp:positionV relativeFrom="paragraph">
            <wp:posOffset>-287540</wp:posOffset>
          </wp:positionV>
          <wp:extent cx="2015029" cy="685800"/>
          <wp:effectExtent l="19050" t="0" r="4271" b="0"/>
          <wp:wrapNone/>
          <wp:docPr id="2" name="Picture 1" descr="spreminj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minja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0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659C" w:rsidRDefault="00946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15" w:rsidRDefault="00EE7115" w:rsidP="0094659C">
      <w:pPr>
        <w:spacing w:after="0" w:line="240" w:lineRule="auto"/>
      </w:pPr>
      <w:r>
        <w:separator/>
      </w:r>
    </w:p>
  </w:footnote>
  <w:footnote w:type="continuationSeparator" w:id="0">
    <w:p w:rsidR="00EE7115" w:rsidRDefault="00EE7115" w:rsidP="0094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32017"/>
    <w:rsid w:val="000448BC"/>
    <w:rsid w:val="00047955"/>
    <w:rsid w:val="0010381D"/>
    <w:rsid w:val="00132017"/>
    <w:rsid w:val="0015189C"/>
    <w:rsid w:val="001F10D0"/>
    <w:rsid w:val="00246974"/>
    <w:rsid w:val="003838B3"/>
    <w:rsid w:val="003A033B"/>
    <w:rsid w:val="003F3683"/>
    <w:rsid w:val="00471395"/>
    <w:rsid w:val="004F220E"/>
    <w:rsid w:val="00543A9D"/>
    <w:rsid w:val="005870D4"/>
    <w:rsid w:val="00776744"/>
    <w:rsid w:val="007A1590"/>
    <w:rsid w:val="007B5193"/>
    <w:rsid w:val="007B7048"/>
    <w:rsid w:val="007C5C00"/>
    <w:rsid w:val="008308D0"/>
    <w:rsid w:val="00916729"/>
    <w:rsid w:val="009167FB"/>
    <w:rsid w:val="0094659C"/>
    <w:rsid w:val="0096463C"/>
    <w:rsid w:val="00987681"/>
    <w:rsid w:val="009A180E"/>
    <w:rsid w:val="00AE76D9"/>
    <w:rsid w:val="00B24692"/>
    <w:rsid w:val="00D12498"/>
    <w:rsid w:val="00EE7115"/>
    <w:rsid w:val="00F05E12"/>
    <w:rsid w:val="00F4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59C"/>
  </w:style>
  <w:style w:type="paragraph" w:styleId="Footer">
    <w:name w:val="footer"/>
    <w:basedOn w:val="Normal"/>
    <w:link w:val="FooterChar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9C"/>
  </w:style>
  <w:style w:type="paragraph" w:styleId="NoSpacing">
    <w:name w:val="No Spacing"/>
    <w:uiPriority w:val="1"/>
    <w:qFormat/>
    <w:rsid w:val="007B70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A3499-BCC7-4500-AB2F-DCD1945B473F}"/>
</file>

<file path=customXml/itemProps2.xml><?xml version="1.0" encoding="utf-8"?>
<ds:datastoreItem xmlns:ds="http://schemas.openxmlformats.org/officeDocument/2006/customXml" ds:itemID="{1150C9F5-5389-4F0C-8D2E-C79315F8DC06}"/>
</file>

<file path=customXml/itemProps3.xml><?xml version="1.0" encoding="utf-8"?>
<ds:datastoreItem xmlns:ds="http://schemas.openxmlformats.org/officeDocument/2006/customXml" ds:itemID="{E41F93F3-927D-438B-B985-B50BAB3205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milena</cp:lastModifiedBy>
  <cp:revision>2</cp:revision>
  <cp:lastPrinted>2013-05-21T07:39:00Z</cp:lastPrinted>
  <dcterms:created xsi:type="dcterms:W3CDTF">2013-05-29T08:24:00Z</dcterms:created>
  <dcterms:modified xsi:type="dcterms:W3CDTF">2013-05-29T08:24:00Z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