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1846D" w14:textId="77777777" w:rsidR="004316C6" w:rsidRDefault="000B1875">
      <w:r>
        <w:t>Primeri pogojev za obrazce: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B1875" w14:paraId="72A18470" w14:textId="77777777" w:rsidTr="004D2F5A">
        <w:tc>
          <w:tcPr>
            <w:tcW w:w="3397" w:type="dxa"/>
          </w:tcPr>
          <w:p w14:paraId="72A1846E" w14:textId="77777777" w:rsidR="000B1875" w:rsidRPr="000B1875" w:rsidRDefault="000B1875">
            <w:pPr>
              <w:rPr>
                <w:b/>
              </w:rPr>
            </w:pPr>
            <w:r w:rsidRPr="000B1875">
              <w:rPr>
                <w:b/>
              </w:rPr>
              <w:t>Pogoj</w:t>
            </w:r>
          </w:p>
        </w:tc>
        <w:tc>
          <w:tcPr>
            <w:tcW w:w="5665" w:type="dxa"/>
          </w:tcPr>
          <w:p w14:paraId="72A1846F" w14:textId="77777777" w:rsidR="000B1875" w:rsidRPr="000B1875" w:rsidRDefault="000B1875">
            <w:pPr>
              <w:rPr>
                <w:b/>
              </w:rPr>
            </w:pPr>
            <w:r w:rsidRPr="000B1875">
              <w:rPr>
                <w:b/>
              </w:rPr>
              <w:t>Pomen</w:t>
            </w:r>
          </w:p>
        </w:tc>
      </w:tr>
      <w:tr w:rsidR="000B1875" w14:paraId="72A18473" w14:textId="77777777" w:rsidTr="004D2F5A">
        <w:tc>
          <w:tcPr>
            <w:tcW w:w="3397" w:type="dxa"/>
          </w:tcPr>
          <w:p w14:paraId="72A18471" w14:textId="77777777" w:rsidR="000B1875" w:rsidRDefault="000B1875">
            <w:r>
              <w:t>STRM='1234'</w:t>
            </w:r>
          </w:p>
        </w:tc>
        <w:tc>
          <w:tcPr>
            <w:tcW w:w="5665" w:type="dxa"/>
          </w:tcPr>
          <w:p w14:paraId="72A18472" w14:textId="77777777" w:rsidR="000B1875" w:rsidRDefault="000B1875">
            <w:r>
              <w:t>Upoštevajo se podatki za stroškovna mesta, ki se začnejo z 1234, od petega mesta naprej pa je lahko vpisano karkoli.</w:t>
            </w:r>
          </w:p>
        </w:tc>
      </w:tr>
      <w:tr w:rsidR="000B1875" w14:paraId="72A18476" w14:textId="77777777" w:rsidTr="004D2F5A">
        <w:tc>
          <w:tcPr>
            <w:tcW w:w="3397" w:type="dxa"/>
          </w:tcPr>
          <w:p w14:paraId="72A18474" w14:textId="77777777" w:rsidR="000B1875" w:rsidRDefault="000B1875">
            <w:r>
              <w:t>STRM='1234 '</w:t>
            </w:r>
          </w:p>
        </w:tc>
        <w:tc>
          <w:tcPr>
            <w:tcW w:w="5665" w:type="dxa"/>
          </w:tcPr>
          <w:p w14:paraId="72A18475" w14:textId="77777777" w:rsidR="000B1875" w:rsidRDefault="000B1875">
            <w:r>
              <w:t>Upošteva se samo stroškovno mesto 1234, ker je za številko 4 vtipkan še presledek.</w:t>
            </w:r>
          </w:p>
        </w:tc>
      </w:tr>
      <w:tr w:rsidR="000B1875" w14:paraId="72A18479" w14:textId="77777777" w:rsidTr="004D2F5A">
        <w:tc>
          <w:tcPr>
            <w:tcW w:w="3397" w:type="dxa"/>
          </w:tcPr>
          <w:p w14:paraId="72A18477" w14:textId="77777777" w:rsidR="000B1875" w:rsidRDefault="004D2F5A" w:rsidP="004D2F5A">
            <w:r>
              <w:t>(</w:t>
            </w:r>
            <w:r w:rsidR="000B1875">
              <w:t>STRM='1234</w:t>
            </w:r>
            <w:r>
              <w:t>' or STRM='</w:t>
            </w:r>
            <w:r w:rsidR="000B1875">
              <w:t>987')</w:t>
            </w:r>
          </w:p>
        </w:tc>
        <w:tc>
          <w:tcPr>
            <w:tcW w:w="5665" w:type="dxa"/>
          </w:tcPr>
          <w:p w14:paraId="72A18478" w14:textId="77777777" w:rsidR="000B1875" w:rsidRDefault="000B1875" w:rsidP="000B1875">
            <w:r>
              <w:t>Upoštevajo se stroškovna mesta, ki</w:t>
            </w:r>
            <w:r w:rsidR="004D2F5A">
              <w:t xml:space="preserve"> </w:t>
            </w:r>
            <w:r>
              <w:t>se začnejo z 1234 in stroškovna mesta, ki se začnejo z 987.</w:t>
            </w:r>
          </w:p>
        </w:tc>
      </w:tr>
      <w:tr w:rsidR="000B1875" w14:paraId="72A1847C" w14:textId="77777777" w:rsidTr="004D2F5A">
        <w:tc>
          <w:tcPr>
            <w:tcW w:w="3397" w:type="dxa"/>
          </w:tcPr>
          <w:p w14:paraId="72A1847A" w14:textId="77777777" w:rsidR="000B1875" w:rsidRDefault="004D2F5A">
            <w:r w:rsidRPr="004D2F5A">
              <w:t>((strm='4101' or strm='410224') and (projekt='00010' or projekt='700112' or projekt='701070'))</w:t>
            </w:r>
          </w:p>
        </w:tc>
        <w:tc>
          <w:tcPr>
            <w:tcW w:w="5665" w:type="dxa"/>
          </w:tcPr>
          <w:p w14:paraId="72A1847B" w14:textId="77777777" w:rsidR="000B1875" w:rsidRDefault="004D2F5A">
            <w:r>
              <w:t>Upoštevajo se stroškovna mesta, ki se začnejo z 4101 ali z 410224. Hkrati pa mora biti izpolnjen še pogoj o projektu, ki mor biti 00010, 700112 ali 701070.</w:t>
            </w:r>
          </w:p>
        </w:tc>
      </w:tr>
      <w:tr w:rsidR="000B1875" w14:paraId="72A18481" w14:textId="77777777" w:rsidTr="004D2F5A">
        <w:tc>
          <w:tcPr>
            <w:tcW w:w="3397" w:type="dxa"/>
          </w:tcPr>
          <w:p w14:paraId="72A1847D" w14:textId="77777777" w:rsidR="000B1875" w:rsidRDefault="004D2F5A">
            <w:r w:rsidRPr="004D2F5A">
              <w:t xml:space="preserve">(projekt='00010' or projekt='700112' or projekt='701070') and strm in ('4101','41022')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65" w:type="dxa"/>
          </w:tcPr>
          <w:p w14:paraId="72A1847E" w14:textId="77777777" w:rsidR="000B1875" w:rsidRDefault="004D2F5A">
            <w:r>
              <w:t>Pogoji, ki se morajo upoštevati:</w:t>
            </w:r>
          </w:p>
          <w:p w14:paraId="72A1847F" w14:textId="77777777" w:rsidR="004D2F5A" w:rsidRDefault="004D2F5A">
            <w:r>
              <w:t>Projekt je 00010, 700112 ali 701070;</w:t>
            </w:r>
          </w:p>
          <w:p w14:paraId="72A18480" w14:textId="77777777" w:rsidR="004D2F5A" w:rsidRDefault="004D2F5A">
            <w:r>
              <w:t>Stroškovna mesta so v skupini 4101 ali 41022.</w:t>
            </w:r>
          </w:p>
        </w:tc>
      </w:tr>
      <w:tr w:rsidR="000B1875" w14:paraId="72A18484" w14:textId="77777777" w:rsidTr="004D2F5A">
        <w:tc>
          <w:tcPr>
            <w:tcW w:w="3397" w:type="dxa"/>
          </w:tcPr>
          <w:p w14:paraId="72A18482" w14:textId="3C9398D9" w:rsidR="000B1875" w:rsidRDefault="000C3F73" w:rsidP="000C3F73">
            <w:r>
              <w:t>Projekt like '001%'</w:t>
            </w:r>
          </w:p>
        </w:tc>
        <w:tc>
          <w:tcPr>
            <w:tcW w:w="5665" w:type="dxa"/>
          </w:tcPr>
          <w:p w14:paraId="72A18483" w14:textId="12F1426B" w:rsidR="000B1875" w:rsidRDefault="000C3F73">
            <w:r>
              <w:t>Upoštevajo se samo podatki, katerih projekt se začne z 001.</w:t>
            </w:r>
            <w:bookmarkStart w:id="0" w:name="_GoBack"/>
            <w:bookmarkEnd w:id="0"/>
          </w:p>
        </w:tc>
      </w:tr>
    </w:tbl>
    <w:p w14:paraId="72A18485" w14:textId="77777777" w:rsidR="000B1875" w:rsidRDefault="000B1875"/>
    <w:sectPr w:rsidR="000B1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9F"/>
    <w:rsid w:val="000B1875"/>
    <w:rsid w:val="000C2E9F"/>
    <w:rsid w:val="000C3F73"/>
    <w:rsid w:val="004316C6"/>
    <w:rsid w:val="004D2F5A"/>
    <w:rsid w:val="005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846D"/>
  <w15:chartTrackingRefBased/>
  <w15:docId w15:val="{8E217773-A27C-4250-BECF-4FFCCDEB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46030-D117-40CE-B552-DD443F516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423BC1-2C0B-4BE1-8AE2-6AB0634C9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97748-97EF-4BD0-840E-306ADA1EEABA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Kržišnik Jereb</dc:creator>
  <cp:keywords/>
  <dc:description/>
  <cp:lastModifiedBy>Jožica Kržišnik Jereb</cp:lastModifiedBy>
  <cp:revision>4</cp:revision>
  <dcterms:created xsi:type="dcterms:W3CDTF">2013-05-10T08:41:00Z</dcterms:created>
  <dcterms:modified xsi:type="dcterms:W3CDTF">2013-07-04T07:45:00Z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